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5165C" w14:textId="77777777" w:rsidR="001F20D2" w:rsidRPr="001F20D2" w:rsidRDefault="001F20D2" w:rsidP="001F20D2">
      <w:pPr>
        <w:spacing w:before="240" w:after="240"/>
        <w:outlineLvl w:val="2"/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</w:pPr>
      <w:r w:rsidRPr="001F20D2">
        <w:rPr>
          <w:rFonts w:ascii="Tahoma" w:eastAsia="Times New Roman" w:hAnsi="Tahoma" w:cs="Tahoma"/>
          <w:i/>
          <w:iCs/>
          <w:color w:val="CC3300"/>
          <w:sz w:val="28"/>
          <w:szCs w:val="28"/>
          <w:lang w:eastAsia="en-GB"/>
        </w:rPr>
        <w:t>Psalm 73</w:t>
      </w:r>
    </w:p>
    <w:p w14:paraId="5057B5F1" w14:textId="77777777" w:rsidR="001F20D2" w:rsidRPr="001F20D2" w:rsidRDefault="001F20D2" w:rsidP="001F20D2">
      <w:pPr>
        <w:spacing w:before="240" w:after="240" w:line="288" w:lineRule="atLeast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proofErr w:type="spellStart"/>
      <w:r w:rsidRPr="001F20D2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 w:rsidRPr="001F20D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In</w:t>
      </w:r>
      <w:proofErr w:type="spellEnd"/>
      <w:r w:rsidRPr="001F20D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the Lord God have I made my refuge.</w:t>
      </w:r>
    </w:p>
    <w:p w14:paraId="4FEBB551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1Truly, God is loving to Israel,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to those who are pure in heart.</w:t>
      </w:r>
    </w:p>
    <w:p w14:paraId="2097CB4E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2Nevertheless, my feet were almost gone;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my steps had well-nigh slipped.</w:t>
      </w:r>
    </w:p>
    <w:p w14:paraId="7A5F31DE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3For I was envious of the proud;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saw the wicked in such prosperity;</w:t>
      </w:r>
    </w:p>
    <w:p w14:paraId="31091D3E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4For they suffer no pains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their bodies are sleek and sound;</w:t>
      </w:r>
    </w:p>
    <w:p w14:paraId="45B39649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5They come to no misfortune like other folk;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nor are they plagued as others are;</w:t>
      </w:r>
    </w:p>
    <w:p w14:paraId="1599424B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6Therefore pride is their necklace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violence wraps them like a cloak.</w:t>
      </w:r>
    </w:p>
    <w:p w14:paraId="3390ED92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7Their iniquity comes from within;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 conceits of their hearts overflow. </w:t>
      </w:r>
      <w:r w:rsidRPr="001F20D2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59F6C7F7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8They scoff, and speak only of evil;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they talk of oppression from on high.</w:t>
      </w:r>
    </w:p>
    <w:p w14:paraId="6B6224F8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9They set their mouth against the heavens,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their tongue ranges round the earth;</w:t>
      </w:r>
    </w:p>
    <w:p w14:paraId="2F3140EB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10And so the people turn to them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find in them no fault.</w:t>
      </w:r>
    </w:p>
    <w:p w14:paraId="0F9456E8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11They say, ‘How should God know?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Is there knowledge in the Most High?’</w:t>
      </w:r>
    </w:p>
    <w:p w14:paraId="48D6CC76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12Behold, these are the wicked;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ever at ease, they increase their wealth.</w:t>
      </w:r>
    </w:p>
    <w:p w14:paraId="736E9DF6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13Is it in vain that I cleansed my heart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washed my hands in innocence?</w:t>
      </w:r>
    </w:p>
    <w:p w14:paraId="75AED110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14All day long have I been stricken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chastened every morning.</w:t>
      </w:r>
    </w:p>
    <w:p w14:paraId="4E9745D4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15If I had said, ‘I will speak as they do,’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should have betrayed the generation of your children. </w:t>
      </w:r>
      <w:r w:rsidRPr="001F20D2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1C5EA8F7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16Then thought I to understand this,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but it was too hard for me,</w:t>
      </w:r>
    </w:p>
    <w:p w14:paraId="7684C220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17Until I entered the sanctuary of God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understood the end of the wicked:</w:t>
      </w:r>
    </w:p>
    <w:p w14:paraId="5E1840E1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18How you set them in slippery places;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 cast them down to destruction.</w:t>
      </w:r>
    </w:p>
    <w:p w14:paraId="637DF04C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19How suddenly do they come to destruction,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perish and come to a fearful end!</w:t>
      </w:r>
    </w:p>
    <w:p w14:paraId="71787769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20As with a dream when one awakes,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so, Lord, when you arise you will despise their image.</w:t>
      </w:r>
    </w:p>
    <w:p w14:paraId="3589F540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21When my heart became embittered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I was pierced to the quick,</w:t>
      </w:r>
    </w:p>
    <w:p w14:paraId="089266B4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22I was but foolish and ignorant;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 was like a brute beast in your presence. </w:t>
      </w:r>
      <w:r w:rsidRPr="001F20D2">
        <w:rPr>
          <w:rFonts w:ascii="Calibri" w:eastAsia="Times New Roman" w:hAnsi="Calibri" w:cs="Calibri"/>
          <w:i/>
          <w:iCs/>
          <w:color w:val="CC3300"/>
          <w:sz w:val="22"/>
          <w:szCs w:val="22"/>
          <w:lang w:eastAsia="en-GB"/>
        </w:rPr>
        <w:t>R</w:t>
      </w:r>
    </w:p>
    <w:p w14:paraId="737AC1AF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23Yet I am always with you;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 hold me by my right hand.</w:t>
      </w:r>
    </w:p>
    <w:p w14:paraId="47653C8D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24You will guide me with your counsel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afterwards receive me with glory.</w:t>
      </w:r>
    </w:p>
    <w:p w14:paraId="11D0CF4F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25Whom have I in heaven but you?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And there is nothing upon earth that I desire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in comparison with you.</w:t>
      </w:r>
    </w:p>
    <w:p w14:paraId="12ADB443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26Though my flesh and my heart fail me,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God is the strength of my heart and my portion for ever.</w:t>
      </w:r>
    </w:p>
    <w:p w14:paraId="2CE92869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27Truly, those who forsake you will perish;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you will put to silence the faithless who betray you.</w:t>
      </w:r>
    </w:p>
    <w:p w14:paraId="07C01538" w14:textId="77777777" w:rsidR="001F20D2" w:rsidRPr="001F20D2" w:rsidRDefault="001F20D2" w:rsidP="001F20D2">
      <w:pPr>
        <w:spacing w:before="240" w:after="240" w:line="288" w:lineRule="atLeast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28But it is good for me to draw near to God; </w:t>
      </w:r>
      <w:r w:rsidRPr="001F20D2">
        <w:rPr>
          <w:rFonts w:ascii="Apple Color Emoji" w:eastAsia="Times New Roman" w:hAnsi="Apple Color Emoji" w:cs="Apple Color Emoji"/>
          <w:i/>
          <w:iCs/>
          <w:color w:val="CC3300"/>
          <w:sz w:val="22"/>
          <w:szCs w:val="22"/>
          <w:lang w:eastAsia="en-GB"/>
        </w:rPr>
        <w:t>♦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in the Lord God have I made my refuge,</w:t>
      </w:r>
      <w:r w:rsidRPr="001F20D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  <w:t>that I may tell of all your works.</w:t>
      </w:r>
    </w:p>
    <w:p w14:paraId="6EFACD59" w14:textId="77777777" w:rsidR="001F20D2" w:rsidRPr="001F20D2" w:rsidRDefault="001F20D2" w:rsidP="001F20D2">
      <w:pPr>
        <w:spacing w:before="240" w:after="240" w:line="288" w:lineRule="atLeast"/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</w:pPr>
      <w:proofErr w:type="spellStart"/>
      <w:r w:rsidRPr="001F20D2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Refrain:</w:t>
      </w:r>
      <w:r w:rsidRPr="001F20D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In</w:t>
      </w:r>
      <w:proofErr w:type="spellEnd"/>
      <w:r w:rsidRPr="001F20D2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 the Lord God have I made my refuge.</w:t>
      </w:r>
    </w:p>
    <w:p w14:paraId="163ABF43" w14:textId="77777777" w:rsidR="001F20D2" w:rsidRPr="001F20D2" w:rsidRDefault="001F20D2" w:rsidP="001F20D2">
      <w:pPr>
        <w:spacing w:before="240" w:after="240" w:line="288" w:lineRule="atLeast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1F20D2">
        <w:rPr>
          <w:rFonts w:ascii="Calibri" w:eastAsia="Times New Roman" w:hAnsi="Calibri" w:cs="Calibri"/>
          <w:b/>
          <w:bCs/>
          <w:i/>
          <w:iCs/>
          <w:color w:val="CC3300"/>
          <w:sz w:val="22"/>
          <w:szCs w:val="22"/>
          <w:lang w:eastAsia="en-GB"/>
        </w:rPr>
        <w:t>All</w:t>
      </w:r>
      <w:r w:rsidRPr="001F20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Glory</w:t>
      </w:r>
      <w:proofErr w:type="spellEnd"/>
      <w:r w:rsidRPr="001F20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to the Father and to the Son</w:t>
      </w:r>
      <w:r w:rsidRPr="001F20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to the Holy Spirit;</w:t>
      </w:r>
      <w:r w:rsidRPr="001F20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as it was in the beginning is now</w:t>
      </w:r>
      <w:r w:rsidRPr="001F20D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br/>
        <w:t>and shall be for ever. Amen.</w:t>
      </w:r>
    </w:p>
    <w:p w14:paraId="530A7C39" w14:textId="77777777" w:rsidR="00726FAD" w:rsidRDefault="001F20D2"/>
    <w:sectPr w:rsidR="0072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D2"/>
    <w:rsid w:val="001D2856"/>
    <w:rsid w:val="001F20D2"/>
    <w:rsid w:val="00B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CB8A8"/>
  <w15:chartTrackingRefBased/>
  <w15:docId w15:val="{A574BFAD-7938-F047-B965-4DF963E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20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20D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vlpsalmrefrain">
    <w:name w:val="vlpsalmrefrain"/>
    <w:basedOn w:val="Normal"/>
    <w:rsid w:val="001F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efrainmargin">
    <w:name w:val="vlrefrainmargin"/>
    <w:basedOn w:val="DefaultParagraphFont"/>
    <w:rsid w:val="001F20D2"/>
  </w:style>
  <w:style w:type="paragraph" w:styleId="NormalWeb">
    <w:name w:val="Normal (Web)"/>
    <w:basedOn w:val="Normal"/>
    <w:uiPriority w:val="99"/>
    <w:semiHidden/>
    <w:unhideWhenUsed/>
    <w:rsid w:val="001F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lnormal">
    <w:name w:val="vlnormal"/>
    <w:basedOn w:val="Normal"/>
    <w:rsid w:val="001F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stanzanumber">
    <w:name w:val="vlstanzanumber"/>
    <w:basedOn w:val="DefaultParagraphFont"/>
    <w:rsid w:val="001F20D2"/>
  </w:style>
  <w:style w:type="character" w:customStyle="1" w:styleId="redlight">
    <w:name w:val="redlight"/>
    <w:basedOn w:val="DefaultParagraphFont"/>
    <w:rsid w:val="001F20D2"/>
  </w:style>
  <w:style w:type="character" w:customStyle="1" w:styleId="vlindent">
    <w:name w:val="vlindent"/>
    <w:basedOn w:val="DefaultParagraphFont"/>
    <w:rsid w:val="001F20D2"/>
  </w:style>
  <w:style w:type="paragraph" w:customStyle="1" w:styleId="vlpsalmprayer">
    <w:name w:val="vlpsalmprayer"/>
    <w:basedOn w:val="Normal"/>
    <w:rsid w:val="001F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rubric">
    <w:name w:val="vlrubric"/>
    <w:basedOn w:val="DefaultParagraphFont"/>
    <w:rsid w:val="001F20D2"/>
  </w:style>
  <w:style w:type="paragraph" w:customStyle="1" w:styleId="vlall">
    <w:name w:val="vlall"/>
    <w:basedOn w:val="Normal"/>
    <w:rsid w:val="001F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lallmargin">
    <w:name w:val="vlallmargin"/>
    <w:basedOn w:val="DefaultParagraphFont"/>
    <w:rsid w:val="001F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2021-01-16T17:10:00Z</dcterms:created>
  <dcterms:modified xsi:type="dcterms:W3CDTF">2021-01-16T17:13:00Z</dcterms:modified>
</cp:coreProperties>
</file>